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92005" w14:textId="77777777" w:rsidR="00F9276A" w:rsidRPr="00F9276A" w:rsidRDefault="00F9276A" w:rsidP="00F9276A">
      <w:pPr>
        <w:widowControl/>
        <w:shd w:val="clear" w:color="auto" w:fill="FFFFFF"/>
        <w:spacing w:before="100" w:beforeAutospacing="1"/>
        <w:jc w:val="left"/>
        <w:outlineLvl w:val="1"/>
        <w:rPr>
          <w:rFonts w:ascii="Segoe UI" w:hAnsi="Segoe UI" w:cs="Segoe UI"/>
          <w:color w:val="303030"/>
          <w:kern w:val="0"/>
          <w:sz w:val="36"/>
          <w:szCs w:val="36"/>
        </w:rPr>
      </w:pPr>
      <w:r w:rsidRPr="00F9276A">
        <w:rPr>
          <w:rFonts w:ascii="Segoe UI" w:hAnsi="Segoe UI" w:cs="Segoe UI"/>
          <w:color w:val="303030"/>
          <w:kern w:val="0"/>
          <w:sz w:val="36"/>
          <w:szCs w:val="36"/>
        </w:rPr>
        <w:t>环境准备</w:t>
      </w:r>
    </w:p>
    <w:p w14:paraId="05CE10C0"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电脑型号：华为</w:t>
      </w:r>
      <w:r w:rsidRPr="00F9276A">
        <w:rPr>
          <w:rFonts w:ascii="Segoe UI" w:hAnsi="Segoe UI" w:cs="Segoe UI"/>
          <w:color w:val="303030"/>
          <w:kern w:val="0"/>
          <w:szCs w:val="24"/>
        </w:rPr>
        <w:t>W515</w:t>
      </w:r>
      <w:r w:rsidRPr="00F9276A">
        <w:rPr>
          <w:rFonts w:ascii="Segoe UI" w:hAnsi="Segoe UI" w:cs="Segoe UI"/>
          <w:color w:val="303030"/>
          <w:kern w:val="0"/>
          <w:szCs w:val="24"/>
        </w:rPr>
        <w:t>（</w:t>
      </w:r>
      <w:r w:rsidRPr="00F9276A">
        <w:rPr>
          <w:rFonts w:ascii="Segoe UI" w:hAnsi="Segoe UI" w:cs="Segoe UI"/>
          <w:color w:val="303030"/>
          <w:kern w:val="0"/>
          <w:szCs w:val="24"/>
        </w:rPr>
        <w:t>CPU</w:t>
      </w:r>
      <w:r w:rsidRPr="00F9276A">
        <w:rPr>
          <w:rFonts w:ascii="Segoe UI" w:hAnsi="Segoe UI" w:cs="Segoe UI"/>
          <w:color w:val="303030"/>
          <w:kern w:val="0"/>
          <w:szCs w:val="24"/>
        </w:rPr>
        <w:t>：海思麒麟</w:t>
      </w:r>
      <w:r w:rsidRPr="00F9276A">
        <w:rPr>
          <w:rFonts w:ascii="Segoe UI" w:hAnsi="Segoe UI" w:cs="Segoe UI"/>
          <w:color w:val="303030"/>
          <w:kern w:val="0"/>
          <w:szCs w:val="24"/>
        </w:rPr>
        <w:t>990</w:t>
      </w:r>
      <w:r w:rsidRPr="00F9276A">
        <w:rPr>
          <w:rFonts w:ascii="Segoe UI" w:hAnsi="Segoe UI" w:cs="Segoe UI"/>
          <w:color w:val="303030"/>
          <w:kern w:val="0"/>
          <w:szCs w:val="24"/>
        </w:rPr>
        <w:t>）</w:t>
      </w:r>
    </w:p>
    <w:p w14:paraId="4D653A51"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无线网卡型号：</w:t>
      </w:r>
      <w:r w:rsidRPr="00F9276A">
        <w:rPr>
          <w:rFonts w:ascii="Segoe UI" w:hAnsi="Segoe UI" w:cs="Segoe UI"/>
          <w:color w:val="303030"/>
          <w:kern w:val="0"/>
          <w:szCs w:val="24"/>
        </w:rPr>
        <w:t>TP-LINK TL-WN823N 300M</w:t>
      </w:r>
    </w:p>
    <w:p w14:paraId="3F7B017A"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UOS</w:t>
      </w:r>
      <w:r w:rsidRPr="00F9276A">
        <w:rPr>
          <w:rFonts w:ascii="Segoe UI" w:hAnsi="Segoe UI" w:cs="Segoe UI"/>
          <w:color w:val="303030"/>
          <w:kern w:val="0"/>
          <w:szCs w:val="24"/>
        </w:rPr>
        <w:t>系统版本：</w:t>
      </w:r>
      <w:r w:rsidRPr="00F9276A">
        <w:rPr>
          <w:rFonts w:ascii="Segoe UI" w:hAnsi="Segoe UI" w:cs="Segoe UI"/>
          <w:color w:val="303030"/>
          <w:kern w:val="0"/>
          <w:szCs w:val="24"/>
        </w:rPr>
        <w:t>1040</w:t>
      </w:r>
      <w:r w:rsidRPr="00F9276A">
        <w:rPr>
          <w:rFonts w:ascii="Segoe UI" w:hAnsi="Segoe UI" w:cs="Segoe UI"/>
          <w:color w:val="303030"/>
          <w:kern w:val="0"/>
          <w:szCs w:val="24"/>
        </w:rPr>
        <w:t>、</w:t>
      </w:r>
      <w:r w:rsidRPr="00F9276A">
        <w:rPr>
          <w:rFonts w:ascii="Segoe UI" w:hAnsi="Segoe UI" w:cs="Segoe UI"/>
          <w:color w:val="303030"/>
          <w:kern w:val="0"/>
          <w:szCs w:val="24"/>
        </w:rPr>
        <w:t>1042</w:t>
      </w:r>
      <w:r w:rsidRPr="00F9276A">
        <w:rPr>
          <w:rFonts w:ascii="Segoe UI" w:hAnsi="Segoe UI" w:cs="Segoe UI"/>
          <w:color w:val="303030"/>
          <w:kern w:val="0"/>
          <w:szCs w:val="24"/>
        </w:rPr>
        <w:t>及以上版本（</w:t>
      </w:r>
      <w:r w:rsidRPr="00F9276A">
        <w:rPr>
          <w:rFonts w:ascii="Segoe UI" w:hAnsi="Segoe UI" w:cs="Segoe UI"/>
          <w:color w:val="303030"/>
          <w:kern w:val="0"/>
          <w:szCs w:val="24"/>
        </w:rPr>
        <w:t>1022</w:t>
      </w:r>
      <w:r w:rsidRPr="00F9276A">
        <w:rPr>
          <w:rFonts w:ascii="Segoe UI" w:hAnsi="Segoe UI" w:cs="Segoe UI"/>
          <w:color w:val="303030"/>
          <w:kern w:val="0"/>
          <w:szCs w:val="24"/>
        </w:rPr>
        <w:t>版本测试未能成功）</w:t>
      </w:r>
    </w:p>
    <w:p w14:paraId="38443D01" w14:textId="77777777" w:rsid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要</w:t>
      </w:r>
      <w:r w:rsidRPr="00F9276A">
        <w:rPr>
          <w:rFonts w:ascii="Segoe UI" w:hAnsi="Segoe UI" w:cs="Segoe UI"/>
          <w:color w:val="303030"/>
          <w:kern w:val="0"/>
          <w:szCs w:val="24"/>
        </w:rPr>
        <w:t xml:space="preserve"> </w:t>
      </w:r>
      <w:r w:rsidRPr="00F9276A">
        <w:rPr>
          <w:rFonts w:ascii="Segoe UI" w:hAnsi="Segoe UI" w:cs="Segoe UI"/>
          <w:color w:val="303030"/>
          <w:kern w:val="0"/>
          <w:szCs w:val="24"/>
        </w:rPr>
        <w:t>求：</w:t>
      </w:r>
    </w:p>
    <w:p w14:paraId="6CF48D2B" w14:textId="13943865"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1</w:t>
      </w:r>
      <w:r w:rsidRPr="00F9276A">
        <w:rPr>
          <w:rFonts w:ascii="Segoe UI" w:hAnsi="Segoe UI" w:cs="Segoe UI"/>
          <w:color w:val="303030"/>
          <w:kern w:val="0"/>
          <w:szCs w:val="24"/>
        </w:rPr>
        <w:t>、电脑能够正常连接互联网；</w:t>
      </w:r>
    </w:p>
    <w:p w14:paraId="7CD8A161"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2</w:t>
      </w:r>
      <w:r w:rsidRPr="00F9276A">
        <w:rPr>
          <w:rFonts w:ascii="Segoe UI" w:hAnsi="Segoe UI" w:cs="Segoe UI"/>
          <w:color w:val="303030"/>
          <w:kern w:val="0"/>
          <w:szCs w:val="24"/>
        </w:rPr>
        <w:t>、由于安装驱动需要</w:t>
      </w:r>
      <w:r w:rsidRPr="00F9276A">
        <w:rPr>
          <w:rFonts w:ascii="Segoe UI" w:hAnsi="Segoe UI" w:cs="Segoe UI"/>
          <w:color w:val="303030"/>
          <w:kern w:val="0"/>
          <w:szCs w:val="24"/>
        </w:rPr>
        <w:t>root</w:t>
      </w:r>
      <w:r w:rsidRPr="00F9276A">
        <w:rPr>
          <w:rFonts w:ascii="Segoe UI" w:hAnsi="Segoe UI" w:cs="Segoe UI"/>
          <w:color w:val="303030"/>
          <w:kern w:val="0"/>
          <w:szCs w:val="24"/>
        </w:rPr>
        <w:t>权限，请提前打开开发者模式，控制中心</w:t>
      </w:r>
      <w:r w:rsidRPr="00F9276A">
        <w:rPr>
          <w:rFonts w:ascii="Segoe UI" w:hAnsi="Segoe UI" w:cs="Segoe UI"/>
          <w:color w:val="303030"/>
          <w:kern w:val="0"/>
          <w:szCs w:val="24"/>
        </w:rPr>
        <w:t>——</w:t>
      </w:r>
      <w:r w:rsidRPr="00F9276A">
        <w:rPr>
          <w:rFonts w:ascii="Segoe UI" w:hAnsi="Segoe UI" w:cs="Segoe UI"/>
          <w:color w:val="303030"/>
          <w:kern w:val="0"/>
          <w:szCs w:val="24"/>
        </w:rPr>
        <w:t>通用</w:t>
      </w:r>
      <w:r w:rsidRPr="00F9276A">
        <w:rPr>
          <w:rFonts w:ascii="Segoe UI" w:hAnsi="Segoe UI" w:cs="Segoe UI"/>
          <w:color w:val="303030"/>
          <w:kern w:val="0"/>
          <w:szCs w:val="24"/>
        </w:rPr>
        <w:t>——</w:t>
      </w:r>
      <w:r w:rsidRPr="00F9276A">
        <w:rPr>
          <w:rFonts w:ascii="Segoe UI" w:hAnsi="Segoe UI" w:cs="Segoe UI"/>
          <w:color w:val="303030"/>
          <w:kern w:val="0"/>
          <w:szCs w:val="24"/>
        </w:rPr>
        <w:t>开发者模式</w:t>
      </w:r>
      <w:r w:rsidRPr="00F9276A">
        <w:rPr>
          <w:rFonts w:ascii="Segoe UI" w:hAnsi="Segoe UI" w:cs="Segoe UI"/>
          <w:color w:val="303030"/>
          <w:kern w:val="0"/>
          <w:szCs w:val="24"/>
        </w:rPr>
        <w:t>——</w:t>
      </w:r>
      <w:r w:rsidRPr="00F9276A">
        <w:rPr>
          <w:rFonts w:ascii="Segoe UI" w:hAnsi="Segoe UI" w:cs="Segoe UI"/>
          <w:color w:val="303030"/>
          <w:kern w:val="0"/>
          <w:szCs w:val="24"/>
        </w:rPr>
        <w:t>进入开发者模式，并在联网模式下操作</w:t>
      </w:r>
    </w:p>
    <w:p w14:paraId="1DB402B2" w14:textId="32662488"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highlight w:val="yellow"/>
        </w:rPr>
        <w:t>注：若华为机器预装的</w:t>
      </w:r>
      <w:r w:rsidRPr="00F9276A">
        <w:rPr>
          <w:rFonts w:ascii="Segoe UI" w:hAnsi="Segoe UI" w:cs="Segoe UI"/>
          <w:color w:val="303030"/>
          <w:kern w:val="0"/>
          <w:szCs w:val="24"/>
          <w:highlight w:val="yellow"/>
        </w:rPr>
        <w:t>UOS</w:t>
      </w:r>
      <w:r w:rsidRPr="00F9276A">
        <w:rPr>
          <w:rFonts w:ascii="Segoe UI" w:hAnsi="Segoe UI" w:cs="Segoe UI"/>
          <w:color w:val="303030"/>
          <w:kern w:val="0"/>
          <w:szCs w:val="24"/>
          <w:highlight w:val="yellow"/>
        </w:rPr>
        <w:t>系统为</w:t>
      </w:r>
      <w:r w:rsidRPr="00F9276A">
        <w:rPr>
          <w:rFonts w:ascii="Segoe UI" w:hAnsi="Segoe UI" w:cs="Segoe UI"/>
          <w:color w:val="303030"/>
          <w:kern w:val="0"/>
          <w:szCs w:val="24"/>
          <w:highlight w:val="yellow"/>
        </w:rPr>
        <w:t>1022</w:t>
      </w:r>
      <w:r w:rsidRPr="00F9276A">
        <w:rPr>
          <w:rFonts w:ascii="Segoe UI" w:hAnsi="Segoe UI" w:cs="Segoe UI"/>
          <w:color w:val="303030"/>
          <w:kern w:val="0"/>
          <w:szCs w:val="24"/>
          <w:highlight w:val="yellow"/>
        </w:rPr>
        <w:t>版本，请更新系统至</w:t>
      </w:r>
      <w:r w:rsidRPr="00F9276A">
        <w:rPr>
          <w:rFonts w:ascii="Segoe UI" w:hAnsi="Segoe UI" w:cs="Segoe UI"/>
          <w:color w:val="303030"/>
          <w:kern w:val="0"/>
          <w:szCs w:val="24"/>
          <w:highlight w:val="yellow"/>
        </w:rPr>
        <w:t>1042</w:t>
      </w:r>
      <w:r w:rsidRPr="00F9276A">
        <w:rPr>
          <w:rFonts w:ascii="Segoe UI" w:hAnsi="Segoe UI" w:cs="Segoe UI"/>
          <w:color w:val="303030"/>
          <w:kern w:val="0"/>
          <w:szCs w:val="24"/>
          <w:highlight w:val="yellow"/>
        </w:rPr>
        <w:t>及以上版本，更新方法参考</w:t>
      </w:r>
      <w:r w:rsidRPr="00F9276A">
        <w:rPr>
          <w:rFonts w:ascii="Segoe UI" w:hAnsi="Segoe UI" w:cs="Segoe UI"/>
          <w:color w:val="0000FF"/>
          <w:kern w:val="0"/>
          <w:szCs w:val="24"/>
          <w:highlight w:val="yellow"/>
          <w:u w:val="single"/>
        </w:rPr>
        <w:t>统信桌面专业版【华为机器系统升级】方法介绍</w:t>
      </w:r>
      <w:r w:rsidRPr="00F9276A">
        <w:rPr>
          <w:rFonts w:ascii="Segoe UI" w:hAnsi="Segoe UI" w:cs="Segoe UI"/>
          <w:color w:val="303030"/>
          <w:kern w:val="0"/>
          <w:szCs w:val="24"/>
          <w:highlight w:val="yellow"/>
        </w:rPr>
        <w:t>，若机器不支持直接在线升级，则需要重新安装系统至</w:t>
      </w:r>
      <w:r w:rsidRPr="00F9276A">
        <w:rPr>
          <w:rFonts w:ascii="Segoe UI" w:hAnsi="Segoe UI" w:cs="Segoe UI"/>
          <w:color w:val="303030"/>
          <w:kern w:val="0"/>
          <w:szCs w:val="24"/>
          <w:highlight w:val="yellow"/>
        </w:rPr>
        <w:t>1042</w:t>
      </w:r>
      <w:r w:rsidRPr="00F9276A">
        <w:rPr>
          <w:rFonts w:ascii="Segoe UI" w:hAnsi="Segoe UI" w:cs="Segoe UI"/>
          <w:color w:val="303030"/>
          <w:kern w:val="0"/>
          <w:szCs w:val="24"/>
          <w:highlight w:val="yellow"/>
        </w:rPr>
        <w:t>或更高的版本，系统镜像请联系统信技术支持获取。</w:t>
      </w:r>
    </w:p>
    <w:p w14:paraId="1DD83544" w14:textId="77777777" w:rsidR="00F9276A" w:rsidRPr="00F9276A" w:rsidRDefault="00F9276A" w:rsidP="00F9276A">
      <w:pPr>
        <w:widowControl/>
        <w:shd w:val="clear" w:color="auto" w:fill="FFFFFF"/>
        <w:spacing w:before="100" w:beforeAutospacing="1"/>
        <w:jc w:val="left"/>
        <w:outlineLvl w:val="1"/>
        <w:rPr>
          <w:rFonts w:ascii="Segoe UI" w:hAnsi="Segoe UI" w:cs="Segoe UI"/>
          <w:color w:val="303030"/>
          <w:kern w:val="0"/>
          <w:sz w:val="36"/>
          <w:szCs w:val="36"/>
        </w:rPr>
      </w:pPr>
      <w:r w:rsidRPr="00F9276A">
        <w:rPr>
          <w:rFonts w:ascii="Segoe UI" w:hAnsi="Segoe UI" w:cs="Segoe UI"/>
          <w:color w:val="303030"/>
          <w:kern w:val="0"/>
          <w:sz w:val="36"/>
          <w:szCs w:val="36"/>
        </w:rPr>
        <w:t>配置方法</w:t>
      </w:r>
    </w:p>
    <w:p w14:paraId="0A8039F0" w14:textId="77777777" w:rsidR="00F9276A" w:rsidRPr="00F9276A" w:rsidRDefault="00F9276A" w:rsidP="00F9276A">
      <w:pPr>
        <w:widowControl/>
        <w:shd w:val="clear" w:color="auto" w:fill="FFFFFF"/>
        <w:spacing w:before="100" w:beforeAutospacing="1"/>
        <w:jc w:val="left"/>
        <w:outlineLvl w:val="3"/>
        <w:rPr>
          <w:rFonts w:ascii="Segoe UI" w:hAnsi="Segoe UI" w:cs="Segoe UI"/>
          <w:color w:val="303030"/>
          <w:kern w:val="0"/>
          <w:szCs w:val="24"/>
        </w:rPr>
      </w:pPr>
      <w:r w:rsidRPr="00F9276A">
        <w:rPr>
          <w:rFonts w:ascii="Segoe UI" w:hAnsi="Segoe UI" w:cs="Segoe UI"/>
          <w:color w:val="303030"/>
          <w:kern w:val="0"/>
          <w:szCs w:val="24"/>
        </w:rPr>
        <w:t>步骤一</w:t>
      </w:r>
    </w:p>
    <w:p w14:paraId="743B638F" w14:textId="77777777" w:rsid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下载无线网卡驱动包，见下列附件包：</w:t>
      </w:r>
    </w:p>
    <w:p w14:paraId="4C209FBF" w14:textId="24F0E476" w:rsidR="00230142" w:rsidRDefault="00230142" w:rsidP="00F9276A">
      <w:pPr>
        <w:widowControl/>
        <w:shd w:val="clear" w:color="auto" w:fill="FFFFFF"/>
        <w:jc w:val="left"/>
        <w:rPr>
          <w:rFonts w:ascii="Segoe UI" w:hAnsi="Segoe UI" w:cs="Segoe UI"/>
          <w:color w:val="303030"/>
          <w:kern w:val="0"/>
          <w:szCs w:val="24"/>
        </w:rPr>
      </w:pPr>
      <w:r>
        <w:rPr>
          <w:rFonts w:ascii="Segoe UI" w:hAnsi="Segoe UI" w:cs="Segoe UI"/>
          <w:color w:val="303030"/>
          <w:kern w:val="0"/>
          <w:szCs w:val="24"/>
        </w:rPr>
        <w:object w:dxaOrig="3037" w:dyaOrig="816" w14:anchorId="48794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8pt;height:40.8pt" o:ole="">
            <v:imagedata r:id="rId4" o:title=""/>
          </v:shape>
          <o:OLEObject Type="Embed" ProgID="Package" ShapeID="_x0000_i1025" DrawAspect="Content" ObjectID="_1761054953" r:id="rId5"/>
        </w:object>
      </w:r>
    </w:p>
    <w:p w14:paraId="7AB6F434" w14:textId="5BF2077A" w:rsidR="00F9276A" w:rsidRPr="00F9276A" w:rsidRDefault="00F9276A" w:rsidP="00F9276A">
      <w:pPr>
        <w:widowControl/>
        <w:shd w:val="clear" w:color="auto" w:fill="FFFFFF"/>
        <w:jc w:val="left"/>
        <w:rPr>
          <w:rFonts w:ascii="Segoe UI" w:hAnsi="Segoe UI" w:cs="Segoe UI"/>
          <w:color w:val="303030"/>
          <w:kern w:val="0"/>
          <w:sz w:val="27"/>
          <w:szCs w:val="27"/>
        </w:rPr>
      </w:pPr>
      <w:r w:rsidRPr="00F9276A">
        <w:rPr>
          <w:rFonts w:ascii="Segoe UI" w:hAnsi="Segoe UI" w:cs="Segoe UI"/>
          <w:noProof/>
          <w:color w:val="303030"/>
          <w:kern w:val="0"/>
          <w:sz w:val="27"/>
          <w:szCs w:val="27"/>
        </w:rPr>
        <w:drawing>
          <wp:inline distT="0" distB="0" distL="0" distR="0" wp14:anchorId="13324EAF" wp14:editId="781515CB">
            <wp:extent cx="5278120" cy="522605"/>
            <wp:effectExtent l="0" t="0" r="0" b="0"/>
            <wp:docPr id="14492837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522605"/>
                    </a:xfrm>
                    <a:prstGeom prst="rect">
                      <a:avLst/>
                    </a:prstGeom>
                    <a:noFill/>
                    <a:ln>
                      <a:noFill/>
                    </a:ln>
                  </pic:spPr>
                </pic:pic>
              </a:graphicData>
            </a:graphic>
          </wp:inline>
        </w:drawing>
      </w:r>
    </w:p>
    <w:p w14:paraId="57C36174" w14:textId="77777777" w:rsidR="00F9276A" w:rsidRPr="00F9276A" w:rsidRDefault="00F9276A" w:rsidP="00F9276A">
      <w:pPr>
        <w:widowControl/>
        <w:shd w:val="clear" w:color="auto" w:fill="FFFFFF"/>
        <w:jc w:val="center"/>
        <w:rPr>
          <w:rFonts w:ascii="Segoe UI" w:hAnsi="Segoe UI" w:cs="Segoe UI"/>
          <w:color w:val="888888"/>
          <w:kern w:val="0"/>
          <w:sz w:val="27"/>
          <w:szCs w:val="27"/>
        </w:rPr>
      </w:pPr>
      <w:r w:rsidRPr="00F9276A">
        <w:rPr>
          <w:rFonts w:ascii="Segoe UI" w:hAnsi="Segoe UI" w:cs="Segoe UI"/>
          <w:color w:val="888888"/>
          <w:kern w:val="0"/>
          <w:sz w:val="27"/>
          <w:szCs w:val="27"/>
        </w:rPr>
        <w:t>附件包中的驱动文件</w:t>
      </w:r>
    </w:p>
    <w:p w14:paraId="7D7E9500" w14:textId="77777777" w:rsidR="00F9276A" w:rsidRPr="00F9276A" w:rsidRDefault="00F9276A" w:rsidP="00F9276A">
      <w:pPr>
        <w:widowControl/>
        <w:shd w:val="clear" w:color="auto" w:fill="FFFFFF"/>
        <w:spacing w:before="100" w:beforeAutospacing="1"/>
        <w:jc w:val="left"/>
        <w:outlineLvl w:val="3"/>
        <w:rPr>
          <w:rFonts w:ascii="Segoe UI" w:hAnsi="Segoe UI" w:cs="Segoe UI"/>
          <w:color w:val="303030"/>
          <w:kern w:val="0"/>
          <w:szCs w:val="24"/>
        </w:rPr>
      </w:pPr>
      <w:r w:rsidRPr="00F9276A">
        <w:rPr>
          <w:rFonts w:ascii="Segoe UI" w:hAnsi="Segoe UI" w:cs="Segoe UI"/>
          <w:color w:val="303030"/>
          <w:kern w:val="0"/>
          <w:szCs w:val="24"/>
        </w:rPr>
        <w:t>步骤二</w:t>
      </w:r>
    </w:p>
    <w:p w14:paraId="7C27167C"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将下载好的驱动包文件夹解压放至桌面，然后将里面的压缩文件进行解压，并打开</w:t>
      </w:r>
      <w:r w:rsidRPr="00F9276A">
        <w:rPr>
          <w:rFonts w:ascii="Segoe UI" w:hAnsi="Segoe UI" w:cs="Segoe UI"/>
          <w:color w:val="303030"/>
          <w:kern w:val="0"/>
          <w:szCs w:val="24"/>
        </w:rPr>
        <w:t>TL-WN823N</w:t>
      </w:r>
      <w:r w:rsidRPr="00F9276A">
        <w:rPr>
          <w:rFonts w:ascii="Segoe UI" w:hAnsi="Segoe UI" w:cs="Segoe UI"/>
          <w:color w:val="303030"/>
          <w:kern w:val="0"/>
          <w:szCs w:val="24"/>
        </w:rPr>
        <w:t>免驱版</w:t>
      </w:r>
      <w:r w:rsidRPr="00F9276A">
        <w:rPr>
          <w:rFonts w:ascii="Segoe UI" w:hAnsi="Segoe UI" w:cs="Segoe UI"/>
          <w:color w:val="303030"/>
          <w:kern w:val="0"/>
          <w:szCs w:val="24"/>
        </w:rPr>
        <w:t>-V2.0-rtl8192fu</w:t>
      </w:r>
      <w:r w:rsidRPr="00F9276A">
        <w:rPr>
          <w:rFonts w:ascii="Segoe UI" w:hAnsi="Segoe UI" w:cs="Segoe UI"/>
          <w:color w:val="303030"/>
          <w:kern w:val="0"/>
          <w:szCs w:val="24"/>
        </w:rPr>
        <w:t>文件夹，在文件夹中空白处鼠标右键，选择在终端打开，如图：</w:t>
      </w:r>
    </w:p>
    <w:p w14:paraId="02968C0F"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highlight w:val="yellow"/>
        </w:rPr>
        <w:t>（注：测试的</w:t>
      </w:r>
      <w:r w:rsidRPr="00F9276A">
        <w:rPr>
          <w:rFonts w:ascii="Segoe UI" w:hAnsi="Segoe UI" w:cs="Segoe UI"/>
          <w:color w:val="303030"/>
          <w:kern w:val="0"/>
          <w:szCs w:val="24"/>
          <w:highlight w:val="yellow"/>
        </w:rPr>
        <w:t>TP-LINK TL-WN823N 300M</w:t>
      </w:r>
      <w:r w:rsidRPr="00F9276A">
        <w:rPr>
          <w:rFonts w:ascii="Segoe UI" w:hAnsi="Segoe UI" w:cs="Segoe UI"/>
          <w:color w:val="303030"/>
          <w:kern w:val="0"/>
          <w:szCs w:val="24"/>
          <w:highlight w:val="yellow"/>
        </w:rPr>
        <w:t>这款无线网卡使用下载中的两种无线网卡驱动包都是可以正常使用的）</w:t>
      </w:r>
    </w:p>
    <w:p w14:paraId="6487DC69" w14:textId="3168BE8C" w:rsidR="00F9276A" w:rsidRPr="00F9276A" w:rsidRDefault="00F9276A" w:rsidP="00F9276A">
      <w:pPr>
        <w:widowControl/>
        <w:shd w:val="clear" w:color="auto" w:fill="FFFFFF"/>
        <w:jc w:val="left"/>
        <w:rPr>
          <w:rFonts w:ascii="Segoe UI" w:hAnsi="Segoe UI" w:cs="Segoe UI"/>
          <w:color w:val="303030"/>
          <w:kern w:val="0"/>
          <w:sz w:val="27"/>
          <w:szCs w:val="27"/>
        </w:rPr>
      </w:pPr>
      <w:r w:rsidRPr="00F9276A">
        <w:rPr>
          <w:rFonts w:ascii="Segoe UI" w:hAnsi="Segoe UI" w:cs="Segoe UI"/>
          <w:noProof/>
          <w:color w:val="303030"/>
          <w:kern w:val="0"/>
          <w:sz w:val="27"/>
          <w:szCs w:val="27"/>
        </w:rPr>
        <w:lastRenderedPageBreak/>
        <w:drawing>
          <wp:inline distT="0" distB="0" distL="0" distR="0" wp14:anchorId="0C013976" wp14:editId="6CFD71FC">
            <wp:extent cx="5278120" cy="2918460"/>
            <wp:effectExtent l="0" t="0" r="0" b="0"/>
            <wp:docPr id="537599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8120" cy="2918460"/>
                    </a:xfrm>
                    <a:prstGeom prst="rect">
                      <a:avLst/>
                    </a:prstGeom>
                    <a:noFill/>
                    <a:ln>
                      <a:noFill/>
                    </a:ln>
                  </pic:spPr>
                </pic:pic>
              </a:graphicData>
            </a:graphic>
          </wp:inline>
        </w:drawing>
      </w:r>
    </w:p>
    <w:p w14:paraId="4B1F947E" w14:textId="77777777" w:rsidR="00F9276A" w:rsidRPr="00F9276A" w:rsidRDefault="00F9276A" w:rsidP="00F9276A">
      <w:pPr>
        <w:widowControl/>
        <w:shd w:val="clear" w:color="auto" w:fill="FFFFFF"/>
        <w:jc w:val="center"/>
        <w:rPr>
          <w:rFonts w:ascii="Segoe UI" w:hAnsi="Segoe UI" w:cs="Segoe UI"/>
          <w:color w:val="888888"/>
          <w:kern w:val="0"/>
          <w:sz w:val="27"/>
          <w:szCs w:val="27"/>
        </w:rPr>
      </w:pPr>
      <w:r w:rsidRPr="00F9276A">
        <w:rPr>
          <w:rFonts w:ascii="Segoe UI" w:hAnsi="Segoe UI" w:cs="Segoe UI"/>
          <w:color w:val="888888"/>
          <w:kern w:val="0"/>
          <w:sz w:val="27"/>
          <w:szCs w:val="27"/>
        </w:rPr>
        <w:t>打开终端</w:t>
      </w:r>
    </w:p>
    <w:p w14:paraId="15908948" w14:textId="77777777" w:rsidR="00F9276A" w:rsidRPr="00F9276A" w:rsidRDefault="00F9276A" w:rsidP="00F9276A">
      <w:pPr>
        <w:widowControl/>
        <w:shd w:val="clear" w:color="auto" w:fill="FFFFFF"/>
        <w:spacing w:before="100" w:beforeAutospacing="1"/>
        <w:jc w:val="left"/>
        <w:outlineLvl w:val="3"/>
        <w:rPr>
          <w:rFonts w:ascii="Segoe UI" w:hAnsi="Segoe UI" w:cs="Segoe UI"/>
          <w:color w:val="303030"/>
          <w:kern w:val="0"/>
          <w:szCs w:val="24"/>
        </w:rPr>
      </w:pPr>
      <w:r w:rsidRPr="00F9276A">
        <w:rPr>
          <w:rFonts w:ascii="Segoe UI" w:hAnsi="Segoe UI" w:cs="Segoe UI"/>
          <w:color w:val="303030"/>
          <w:kern w:val="0"/>
          <w:szCs w:val="24"/>
        </w:rPr>
        <w:t>步骤三</w:t>
      </w:r>
    </w:p>
    <w:p w14:paraId="64EF4B06"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在终端窗口中输入：</w:t>
      </w:r>
      <w:r w:rsidRPr="00F9276A">
        <w:rPr>
          <w:rFonts w:ascii="Segoe UI" w:hAnsi="Segoe UI" w:cs="Segoe UI"/>
          <w:color w:val="303030"/>
          <w:kern w:val="0"/>
          <w:szCs w:val="24"/>
        </w:rPr>
        <w:t> </w:t>
      </w:r>
      <w:r w:rsidRPr="00F9276A">
        <w:rPr>
          <w:rFonts w:ascii="Consolas" w:hAnsi="Consolas" w:cs="宋体"/>
          <w:color w:val="C44545"/>
          <w:kern w:val="0"/>
          <w:sz w:val="22"/>
        </w:rPr>
        <w:t>sudo apt-get install gcc</w:t>
      </w:r>
      <w:r w:rsidRPr="00F9276A">
        <w:rPr>
          <w:rFonts w:ascii="Segoe UI" w:hAnsi="Segoe UI" w:cs="Segoe UI"/>
          <w:color w:val="303030"/>
          <w:kern w:val="0"/>
          <w:szCs w:val="24"/>
        </w:rPr>
        <w:t> </w:t>
      </w:r>
      <w:r w:rsidRPr="00F9276A">
        <w:rPr>
          <w:rFonts w:ascii="Segoe UI" w:hAnsi="Segoe UI" w:cs="Segoe UI"/>
          <w:color w:val="303030"/>
          <w:kern w:val="0"/>
          <w:szCs w:val="24"/>
        </w:rPr>
        <w:t>输入后按回车键，先把</w:t>
      </w:r>
      <w:r w:rsidRPr="00F9276A">
        <w:rPr>
          <w:rFonts w:ascii="Segoe UI" w:hAnsi="Segoe UI" w:cs="Segoe UI"/>
          <w:color w:val="303030"/>
          <w:kern w:val="0"/>
          <w:szCs w:val="24"/>
        </w:rPr>
        <w:t>gcc</w:t>
      </w:r>
      <w:r w:rsidRPr="00F9276A">
        <w:rPr>
          <w:rFonts w:ascii="Segoe UI" w:hAnsi="Segoe UI" w:cs="Segoe UI"/>
          <w:color w:val="303030"/>
          <w:kern w:val="0"/>
          <w:szCs w:val="24"/>
        </w:rPr>
        <w:t>编译环境安装好</w:t>
      </w:r>
    </w:p>
    <w:p w14:paraId="4B1E040A" w14:textId="77C22ED6" w:rsidR="00F9276A" w:rsidRPr="00F9276A" w:rsidRDefault="00F9276A" w:rsidP="00F9276A">
      <w:pPr>
        <w:widowControl/>
        <w:shd w:val="clear" w:color="auto" w:fill="FFFFFF"/>
        <w:jc w:val="left"/>
        <w:rPr>
          <w:rFonts w:ascii="Segoe UI" w:hAnsi="Segoe UI" w:cs="Segoe UI"/>
          <w:color w:val="303030"/>
          <w:kern w:val="0"/>
          <w:sz w:val="27"/>
          <w:szCs w:val="27"/>
        </w:rPr>
      </w:pPr>
      <w:r w:rsidRPr="00F9276A">
        <w:rPr>
          <w:rFonts w:ascii="Segoe UI" w:hAnsi="Segoe UI" w:cs="Segoe UI"/>
          <w:noProof/>
          <w:color w:val="303030"/>
          <w:kern w:val="0"/>
          <w:sz w:val="27"/>
          <w:szCs w:val="27"/>
        </w:rPr>
        <w:drawing>
          <wp:inline distT="0" distB="0" distL="0" distR="0" wp14:anchorId="26062BF3" wp14:editId="2CE51FB0">
            <wp:extent cx="5278120" cy="1904365"/>
            <wp:effectExtent l="0" t="0" r="0" b="635"/>
            <wp:docPr id="16736226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120" cy="1904365"/>
                    </a:xfrm>
                    <a:prstGeom prst="rect">
                      <a:avLst/>
                    </a:prstGeom>
                    <a:noFill/>
                    <a:ln>
                      <a:noFill/>
                    </a:ln>
                  </pic:spPr>
                </pic:pic>
              </a:graphicData>
            </a:graphic>
          </wp:inline>
        </w:drawing>
      </w:r>
    </w:p>
    <w:p w14:paraId="598DCBD2" w14:textId="77777777" w:rsidR="00F9276A" w:rsidRPr="00F9276A" w:rsidRDefault="00F9276A" w:rsidP="00F9276A">
      <w:pPr>
        <w:widowControl/>
        <w:shd w:val="clear" w:color="auto" w:fill="FFFFFF"/>
        <w:jc w:val="center"/>
        <w:rPr>
          <w:rFonts w:ascii="Segoe UI" w:hAnsi="Segoe UI" w:cs="Segoe UI"/>
          <w:color w:val="888888"/>
          <w:kern w:val="0"/>
          <w:sz w:val="27"/>
          <w:szCs w:val="27"/>
        </w:rPr>
      </w:pPr>
      <w:r w:rsidRPr="00F9276A">
        <w:rPr>
          <w:rFonts w:ascii="Segoe UI" w:hAnsi="Segoe UI" w:cs="Segoe UI"/>
          <w:color w:val="888888"/>
          <w:kern w:val="0"/>
          <w:sz w:val="27"/>
          <w:szCs w:val="27"/>
        </w:rPr>
        <w:t>安装</w:t>
      </w:r>
      <w:r w:rsidRPr="00F9276A">
        <w:rPr>
          <w:rFonts w:ascii="Segoe UI" w:hAnsi="Segoe UI" w:cs="Segoe UI"/>
          <w:color w:val="888888"/>
          <w:kern w:val="0"/>
          <w:sz w:val="27"/>
          <w:szCs w:val="27"/>
        </w:rPr>
        <w:t>gcc</w:t>
      </w:r>
      <w:r w:rsidRPr="00F9276A">
        <w:rPr>
          <w:rFonts w:ascii="Segoe UI" w:hAnsi="Segoe UI" w:cs="Segoe UI"/>
          <w:color w:val="888888"/>
          <w:kern w:val="0"/>
          <w:sz w:val="27"/>
          <w:szCs w:val="27"/>
        </w:rPr>
        <w:t>编译环境</w:t>
      </w:r>
    </w:p>
    <w:p w14:paraId="2FD12F7A" w14:textId="77777777" w:rsidR="00F9276A" w:rsidRPr="00F9276A" w:rsidRDefault="00F9276A" w:rsidP="00F9276A">
      <w:pPr>
        <w:widowControl/>
        <w:shd w:val="clear" w:color="auto" w:fill="FFFFFF"/>
        <w:spacing w:before="100" w:beforeAutospacing="1"/>
        <w:jc w:val="left"/>
        <w:outlineLvl w:val="3"/>
        <w:rPr>
          <w:rFonts w:ascii="Segoe UI" w:hAnsi="Segoe UI" w:cs="Segoe UI"/>
          <w:color w:val="303030"/>
          <w:kern w:val="0"/>
          <w:szCs w:val="24"/>
        </w:rPr>
      </w:pPr>
      <w:r w:rsidRPr="00F9276A">
        <w:rPr>
          <w:rFonts w:ascii="Segoe UI" w:hAnsi="Segoe UI" w:cs="Segoe UI"/>
          <w:color w:val="303030"/>
          <w:kern w:val="0"/>
          <w:szCs w:val="24"/>
        </w:rPr>
        <w:t>步骤四</w:t>
      </w:r>
    </w:p>
    <w:p w14:paraId="07171C49"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继续在终端运行</w:t>
      </w:r>
      <w:r w:rsidRPr="00F9276A">
        <w:rPr>
          <w:rFonts w:ascii="Consolas" w:hAnsi="Consolas" w:cs="宋体"/>
          <w:color w:val="C44545"/>
          <w:kern w:val="0"/>
          <w:sz w:val="22"/>
        </w:rPr>
        <w:t> sudo  ./install.sh</w:t>
      </w:r>
      <w:r w:rsidRPr="00F9276A">
        <w:rPr>
          <w:rFonts w:ascii="Segoe UI" w:hAnsi="Segoe UI" w:cs="Segoe UI"/>
          <w:color w:val="303030"/>
          <w:kern w:val="0"/>
          <w:szCs w:val="24"/>
        </w:rPr>
        <w:t> </w:t>
      </w:r>
      <w:r w:rsidRPr="00F9276A">
        <w:rPr>
          <w:rFonts w:ascii="Segoe UI" w:hAnsi="Segoe UI" w:cs="Segoe UI"/>
          <w:color w:val="303030"/>
          <w:kern w:val="0"/>
          <w:szCs w:val="24"/>
        </w:rPr>
        <w:t>回车，等待到最后提示</w:t>
      </w:r>
      <w:r w:rsidRPr="00F9276A">
        <w:rPr>
          <w:rFonts w:ascii="Segoe UI" w:hAnsi="Segoe UI" w:cs="Segoe UI"/>
          <w:color w:val="303030"/>
          <w:kern w:val="0"/>
          <w:szCs w:val="24"/>
        </w:rPr>
        <w:t>“</w:t>
      </w:r>
      <w:r w:rsidRPr="00F9276A">
        <w:rPr>
          <w:rFonts w:ascii="Segoe UI" w:hAnsi="Segoe UI" w:cs="Segoe UI"/>
          <w:b/>
          <w:bCs/>
          <w:color w:val="303030"/>
          <w:kern w:val="0"/>
          <w:szCs w:val="24"/>
        </w:rPr>
        <w:t>install success</w:t>
      </w:r>
      <w:r w:rsidRPr="00F9276A">
        <w:rPr>
          <w:rFonts w:ascii="Segoe UI" w:hAnsi="Segoe UI" w:cs="Segoe UI"/>
          <w:color w:val="303030"/>
          <w:kern w:val="0"/>
          <w:szCs w:val="24"/>
        </w:rPr>
        <w:t>”</w:t>
      </w:r>
      <w:r w:rsidRPr="00F9276A">
        <w:rPr>
          <w:rFonts w:ascii="Segoe UI" w:hAnsi="Segoe UI" w:cs="Segoe UI"/>
          <w:color w:val="303030"/>
          <w:kern w:val="0"/>
          <w:szCs w:val="24"/>
        </w:rPr>
        <w:t>即为安装完成。</w:t>
      </w:r>
    </w:p>
    <w:p w14:paraId="1CA4E281" w14:textId="28FAABB4" w:rsidR="00F9276A" w:rsidRPr="00F9276A" w:rsidRDefault="00F9276A" w:rsidP="00F9276A">
      <w:pPr>
        <w:widowControl/>
        <w:shd w:val="clear" w:color="auto" w:fill="FFFFFF"/>
        <w:jc w:val="left"/>
        <w:rPr>
          <w:rFonts w:ascii="Segoe UI" w:hAnsi="Segoe UI" w:cs="Segoe UI"/>
          <w:color w:val="303030"/>
          <w:kern w:val="0"/>
          <w:sz w:val="27"/>
          <w:szCs w:val="27"/>
        </w:rPr>
      </w:pPr>
      <w:r w:rsidRPr="00F9276A">
        <w:rPr>
          <w:rFonts w:ascii="Segoe UI" w:hAnsi="Segoe UI" w:cs="Segoe UI"/>
          <w:noProof/>
          <w:color w:val="303030"/>
          <w:kern w:val="0"/>
          <w:sz w:val="27"/>
          <w:szCs w:val="27"/>
        </w:rPr>
        <w:drawing>
          <wp:inline distT="0" distB="0" distL="0" distR="0" wp14:anchorId="55D0D913" wp14:editId="57C483A1">
            <wp:extent cx="5278120" cy="733425"/>
            <wp:effectExtent l="0" t="0" r="0" b="9525"/>
            <wp:docPr id="19789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733425"/>
                    </a:xfrm>
                    <a:prstGeom prst="rect">
                      <a:avLst/>
                    </a:prstGeom>
                    <a:noFill/>
                    <a:ln>
                      <a:noFill/>
                    </a:ln>
                  </pic:spPr>
                </pic:pic>
              </a:graphicData>
            </a:graphic>
          </wp:inline>
        </w:drawing>
      </w:r>
    </w:p>
    <w:p w14:paraId="7C923B5D" w14:textId="77777777" w:rsidR="00F9276A" w:rsidRPr="00F9276A" w:rsidRDefault="00F9276A" w:rsidP="00F9276A">
      <w:pPr>
        <w:widowControl/>
        <w:shd w:val="clear" w:color="auto" w:fill="FFFFFF"/>
        <w:jc w:val="center"/>
        <w:rPr>
          <w:rFonts w:ascii="Segoe UI" w:hAnsi="Segoe UI" w:cs="Segoe UI"/>
          <w:color w:val="888888"/>
          <w:kern w:val="0"/>
          <w:sz w:val="27"/>
          <w:szCs w:val="27"/>
        </w:rPr>
      </w:pPr>
      <w:r w:rsidRPr="00F9276A">
        <w:rPr>
          <w:rFonts w:ascii="Segoe UI" w:hAnsi="Segoe UI" w:cs="Segoe UI"/>
          <w:color w:val="888888"/>
          <w:kern w:val="0"/>
          <w:sz w:val="27"/>
          <w:szCs w:val="27"/>
        </w:rPr>
        <w:t>安装驱动</w:t>
      </w:r>
    </w:p>
    <w:p w14:paraId="10FC4A16" w14:textId="77777777" w:rsidR="00F9276A" w:rsidRPr="00F9276A" w:rsidRDefault="00F9276A" w:rsidP="00F9276A">
      <w:pPr>
        <w:widowControl/>
        <w:shd w:val="clear" w:color="auto" w:fill="FFFFFF"/>
        <w:spacing w:before="100" w:beforeAutospacing="1"/>
        <w:jc w:val="left"/>
        <w:outlineLvl w:val="3"/>
        <w:rPr>
          <w:rFonts w:ascii="Segoe UI" w:hAnsi="Segoe UI" w:cs="Segoe UI"/>
          <w:color w:val="303030"/>
          <w:kern w:val="0"/>
          <w:szCs w:val="24"/>
        </w:rPr>
      </w:pPr>
      <w:r w:rsidRPr="00F9276A">
        <w:rPr>
          <w:rFonts w:ascii="Segoe UI" w:hAnsi="Segoe UI" w:cs="Segoe UI"/>
          <w:color w:val="303030"/>
          <w:kern w:val="0"/>
          <w:szCs w:val="24"/>
        </w:rPr>
        <w:t>步骤五</w:t>
      </w:r>
    </w:p>
    <w:p w14:paraId="39B2E5AA"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观察电脑的</w:t>
      </w:r>
      <w:r w:rsidRPr="00F9276A">
        <w:rPr>
          <w:rFonts w:ascii="Segoe UI" w:hAnsi="Segoe UI" w:cs="Segoe UI"/>
          <w:color w:val="303030"/>
          <w:kern w:val="0"/>
          <w:szCs w:val="24"/>
        </w:rPr>
        <w:t>wifi</w:t>
      </w:r>
      <w:r w:rsidRPr="00F9276A">
        <w:rPr>
          <w:rFonts w:ascii="Segoe UI" w:hAnsi="Segoe UI" w:cs="Segoe UI"/>
          <w:color w:val="303030"/>
          <w:kern w:val="0"/>
          <w:szCs w:val="24"/>
        </w:rPr>
        <w:t>处是有出现无线网络出现</w:t>
      </w:r>
    </w:p>
    <w:p w14:paraId="1F218307" w14:textId="6A9266E4" w:rsidR="00F9276A" w:rsidRPr="00F9276A" w:rsidRDefault="00F9276A" w:rsidP="00F9276A">
      <w:pPr>
        <w:widowControl/>
        <w:shd w:val="clear" w:color="auto" w:fill="FFFFFF"/>
        <w:jc w:val="left"/>
        <w:rPr>
          <w:rFonts w:ascii="Segoe UI" w:hAnsi="Segoe UI" w:cs="Segoe UI"/>
          <w:color w:val="303030"/>
          <w:kern w:val="0"/>
          <w:sz w:val="27"/>
          <w:szCs w:val="27"/>
        </w:rPr>
      </w:pPr>
      <w:r w:rsidRPr="00F9276A">
        <w:rPr>
          <w:rFonts w:ascii="Segoe UI" w:hAnsi="Segoe UI" w:cs="Segoe UI"/>
          <w:noProof/>
          <w:color w:val="303030"/>
          <w:kern w:val="0"/>
          <w:sz w:val="27"/>
          <w:szCs w:val="27"/>
        </w:rPr>
        <w:lastRenderedPageBreak/>
        <w:drawing>
          <wp:inline distT="0" distB="0" distL="0" distR="0" wp14:anchorId="482498E6" wp14:editId="64D21592">
            <wp:extent cx="5044440" cy="3048000"/>
            <wp:effectExtent l="0" t="0" r="3810" b="0"/>
            <wp:docPr id="84441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4440" cy="3048000"/>
                    </a:xfrm>
                    <a:prstGeom prst="rect">
                      <a:avLst/>
                    </a:prstGeom>
                    <a:noFill/>
                    <a:ln>
                      <a:noFill/>
                    </a:ln>
                  </pic:spPr>
                </pic:pic>
              </a:graphicData>
            </a:graphic>
          </wp:inline>
        </w:drawing>
      </w:r>
    </w:p>
    <w:p w14:paraId="63AC55F8" w14:textId="77777777" w:rsidR="00F9276A" w:rsidRPr="00F9276A" w:rsidRDefault="00F9276A" w:rsidP="00F9276A">
      <w:pPr>
        <w:widowControl/>
        <w:shd w:val="clear" w:color="auto" w:fill="FFFFFF"/>
        <w:jc w:val="center"/>
        <w:rPr>
          <w:rFonts w:ascii="Segoe UI" w:hAnsi="Segoe UI" w:cs="Segoe UI"/>
          <w:color w:val="888888"/>
          <w:kern w:val="0"/>
          <w:sz w:val="27"/>
          <w:szCs w:val="27"/>
        </w:rPr>
      </w:pPr>
      <w:r w:rsidRPr="00F9276A">
        <w:rPr>
          <w:rFonts w:ascii="Segoe UI" w:hAnsi="Segoe UI" w:cs="Segoe UI"/>
          <w:color w:val="888888"/>
          <w:kern w:val="0"/>
          <w:sz w:val="27"/>
          <w:szCs w:val="27"/>
        </w:rPr>
        <w:t>查看是否有无线网络出现</w:t>
      </w:r>
    </w:p>
    <w:p w14:paraId="656AEE4C" w14:textId="2D5AAB21" w:rsidR="00F9276A" w:rsidRPr="00F9276A" w:rsidRDefault="00F9276A" w:rsidP="00F9276A">
      <w:pPr>
        <w:widowControl/>
        <w:jc w:val="left"/>
        <w:rPr>
          <w:rFonts w:ascii="宋体" w:hAnsi="宋体" w:cs="宋体"/>
          <w:kern w:val="0"/>
          <w:szCs w:val="24"/>
        </w:rPr>
      </w:pPr>
    </w:p>
    <w:p w14:paraId="5244C654" w14:textId="77777777" w:rsidR="00F9276A" w:rsidRPr="00F9276A" w:rsidRDefault="00F9276A" w:rsidP="00F9276A">
      <w:pPr>
        <w:widowControl/>
        <w:shd w:val="clear" w:color="auto" w:fill="FFFFFF"/>
        <w:jc w:val="left"/>
        <w:rPr>
          <w:rFonts w:ascii="Segoe UI" w:hAnsi="Segoe UI" w:cs="Segoe UI"/>
          <w:color w:val="303030"/>
          <w:kern w:val="0"/>
          <w:szCs w:val="24"/>
        </w:rPr>
      </w:pPr>
      <w:r w:rsidRPr="00F9276A">
        <w:rPr>
          <w:rFonts w:ascii="Segoe UI" w:hAnsi="Segoe UI" w:cs="Segoe UI"/>
          <w:color w:val="303030"/>
          <w:kern w:val="0"/>
          <w:szCs w:val="24"/>
        </w:rPr>
        <w:t> ©</w:t>
      </w:r>
      <w:r w:rsidRPr="00F9276A">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F9276A">
        <w:rPr>
          <w:rFonts w:ascii="Segoe UI" w:hAnsi="Segoe UI" w:cs="Segoe UI"/>
          <w:b/>
          <w:bCs/>
          <w:color w:val="303030"/>
          <w:kern w:val="0"/>
          <w:szCs w:val="24"/>
        </w:rPr>
        <w:t>该文档出自【</w:t>
      </w:r>
      <w:r w:rsidRPr="00F9276A">
        <w:rPr>
          <w:rFonts w:ascii="Segoe UI" w:hAnsi="Segoe UI" w:cs="Segoe UI"/>
          <w:b/>
          <w:bCs/>
          <w:color w:val="303030"/>
          <w:kern w:val="0"/>
          <w:szCs w:val="24"/>
        </w:rPr>
        <w:t>faq.uniontech.com</w:t>
      </w:r>
      <w:r w:rsidRPr="00F9276A">
        <w:rPr>
          <w:rFonts w:ascii="Segoe UI" w:hAnsi="Segoe UI" w:cs="Segoe UI"/>
          <w:b/>
          <w:bCs/>
          <w:color w:val="303030"/>
          <w:kern w:val="0"/>
          <w:szCs w:val="24"/>
        </w:rPr>
        <w:t>】统信软件知识分享平台</w:t>
      </w:r>
      <w:r w:rsidRPr="00F9276A">
        <w:rPr>
          <w:rFonts w:ascii="Segoe UI" w:hAnsi="Segoe UI" w:cs="Segoe UI"/>
          <w:color w:val="303030"/>
          <w:kern w:val="0"/>
          <w:szCs w:val="24"/>
        </w:rPr>
        <w:t>。否则统信软件将追究相关版权责任。</w:t>
      </w:r>
    </w:p>
    <w:p w14:paraId="420632C3" w14:textId="77777777" w:rsidR="00130C09" w:rsidRPr="00F9276A" w:rsidRDefault="00130C09" w:rsidP="00F9276A"/>
    <w:sectPr w:rsidR="00130C09" w:rsidRPr="00F9276A"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DE5"/>
    <w:rsid w:val="00130C09"/>
    <w:rsid w:val="00230142"/>
    <w:rsid w:val="004A63E9"/>
    <w:rsid w:val="00700019"/>
    <w:rsid w:val="00751F93"/>
    <w:rsid w:val="00D66DE5"/>
    <w:rsid w:val="00F927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1B71E"/>
  <w15:chartTrackingRefBased/>
  <w15:docId w15:val="{C0C20D1A-0C8B-4EB2-963C-691F82A00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F9276A"/>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4"/>
    <w:basedOn w:val="a"/>
    <w:link w:val="40"/>
    <w:uiPriority w:val="9"/>
    <w:qFormat/>
    <w:rsid w:val="00F9276A"/>
    <w:pPr>
      <w:widowControl/>
      <w:spacing w:before="100" w:beforeAutospacing="1" w:after="100" w:afterAutospacing="1"/>
      <w:jc w:val="left"/>
      <w:outlineLvl w:val="3"/>
    </w:pPr>
    <w:rPr>
      <w:rFonts w:ascii="宋体" w:hAnsi="宋体" w:cs="宋体"/>
      <w:b/>
      <w:bCs/>
      <w:kern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9276A"/>
    <w:rPr>
      <w:rFonts w:ascii="宋体" w:eastAsia="宋体" w:hAnsi="宋体" w:cs="宋体"/>
      <w:b/>
      <w:bCs/>
      <w:kern w:val="0"/>
      <w:sz w:val="36"/>
      <w:szCs w:val="36"/>
    </w:rPr>
  </w:style>
  <w:style w:type="character" w:customStyle="1" w:styleId="40">
    <w:name w:val="标题 4 字符"/>
    <w:basedOn w:val="a0"/>
    <w:link w:val="4"/>
    <w:uiPriority w:val="9"/>
    <w:rsid w:val="00F9276A"/>
    <w:rPr>
      <w:rFonts w:ascii="宋体" w:eastAsia="宋体" w:hAnsi="宋体" w:cs="宋体"/>
      <w:b/>
      <w:bCs/>
      <w:kern w:val="0"/>
      <w:sz w:val="24"/>
      <w:szCs w:val="24"/>
    </w:rPr>
  </w:style>
  <w:style w:type="character" w:styleId="a3">
    <w:name w:val="Hyperlink"/>
    <w:basedOn w:val="a0"/>
    <w:uiPriority w:val="99"/>
    <w:semiHidden/>
    <w:unhideWhenUsed/>
    <w:rsid w:val="00F9276A"/>
    <w:rPr>
      <w:color w:val="0000FF"/>
      <w:u w:val="single"/>
    </w:rPr>
  </w:style>
  <w:style w:type="character" w:styleId="HTML">
    <w:name w:val="HTML Code"/>
    <w:basedOn w:val="a0"/>
    <w:uiPriority w:val="99"/>
    <w:semiHidden/>
    <w:unhideWhenUsed/>
    <w:rsid w:val="00F9276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45405">
      <w:bodyDiv w:val="1"/>
      <w:marLeft w:val="0"/>
      <w:marRight w:val="0"/>
      <w:marTop w:val="0"/>
      <w:marBottom w:val="0"/>
      <w:divBdr>
        <w:top w:val="none" w:sz="0" w:space="0" w:color="auto"/>
        <w:left w:val="none" w:sz="0" w:space="0" w:color="auto"/>
        <w:bottom w:val="none" w:sz="0" w:space="0" w:color="auto"/>
        <w:right w:val="none" w:sz="0" w:space="0" w:color="auto"/>
      </w:divBdr>
      <w:divsChild>
        <w:div w:id="1197962301">
          <w:marLeft w:val="0"/>
          <w:marRight w:val="0"/>
          <w:marTop w:val="0"/>
          <w:marBottom w:val="0"/>
          <w:divBdr>
            <w:top w:val="single" w:sz="2" w:space="0" w:color="auto"/>
            <w:left w:val="single" w:sz="2" w:space="0" w:color="auto"/>
            <w:bottom w:val="single" w:sz="2" w:space="0" w:color="auto"/>
            <w:right w:val="single" w:sz="2" w:space="0" w:color="auto"/>
          </w:divBdr>
        </w:div>
        <w:div w:id="1829589534">
          <w:marLeft w:val="0"/>
          <w:marRight w:val="0"/>
          <w:marTop w:val="0"/>
          <w:marBottom w:val="0"/>
          <w:divBdr>
            <w:top w:val="single" w:sz="2" w:space="0" w:color="auto"/>
            <w:left w:val="single" w:sz="2" w:space="0" w:color="auto"/>
            <w:bottom w:val="single" w:sz="2" w:space="0" w:color="auto"/>
            <w:right w:val="single" w:sz="2" w:space="0" w:color="auto"/>
          </w:divBdr>
        </w:div>
        <w:div w:id="2082823643">
          <w:marLeft w:val="0"/>
          <w:marRight w:val="0"/>
          <w:marTop w:val="0"/>
          <w:marBottom w:val="0"/>
          <w:divBdr>
            <w:top w:val="single" w:sz="2" w:space="0" w:color="auto"/>
            <w:left w:val="single" w:sz="2" w:space="0" w:color="auto"/>
            <w:bottom w:val="single" w:sz="2" w:space="0" w:color="auto"/>
            <w:right w:val="single" w:sz="2" w:space="0" w:color="auto"/>
          </w:divBdr>
        </w:div>
        <w:div w:id="1283532325">
          <w:marLeft w:val="0"/>
          <w:marRight w:val="0"/>
          <w:marTop w:val="0"/>
          <w:marBottom w:val="0"/>
          <w:divBdr>
            <w:top w:val="single" w:sz="2" w:space="0" w:color="auto"/>
            <w:left w:val="single" w:sz="2" w:space="0" w:color="auto"/>
            <w:bottom w:val="single" w:sz="2" w:space="0" w:color="auto"/>
            <w:right w:val="single" w:sz="2" w:space="0" w:color="auto"/>
          </w:divBdr>
        </w:div>
        <w:div w:id="1873414707">
          <w:marLeft w:val="0"/>
          <w:marRight w:val="0"/>
          <w:marTop w:val="0"/>
          <w:marBottom w:val="0"/>
          <w:divBdr>
            <w:top w:val="single" w:sz="2" w:space="0" w:color="auto"/>
            <w:left w:val="single" w:sz="2" w:space="0" w:color="auto"/>
            <w:bottom w:val="single" w:sz="2" w:space="0" w:color="auto"/>
            <w:right w:val="single" w:sz="2" w:space="0" w:color="auto"/>
          </w:divBdr>
        </w:div>
        <w:div w:id="1409114896">
          <w:marLeft w:val="0"/>
          <w:marRight w:val="0"/>
          <w:marTop w:val="0"/>
          <w:marBottom w:val="0"/>
          <w:divBdr>
            <w:top w:val="single" w:sz="2" w:space="0" w:color="auto"/>
            <w:left w:val="single" w:sz="2" w:space="0" w:color="auto"/>
            <w:bottom w:val="single" w:sz="2" w:space="0" w:color="auto"/>
            <w:right w:val="single" w:sz="2" w:space="0" w:color="auto"/>
          </w:divBdr>
        </w:div>
        <w:div w:id="1928227770">
          <w:marLeft w:val="0"/>
          <w:marRight w:val="0"/>
          <w:marTop w:val="0"/>
          <w:marBottom w:val="0"/>
          <w:divBdr>
            <w:top w:val="single" w:sz="2" w:space="0" w:color="auto"/>
            <w:left w:val="single" w:sz="2" w:space="0" w:color="auto"/>
            <w:bottom w:val="single" w:sz="2" w:space="0" w:color="auto"/>
            <w:right w:val="single" w:sz="2" w:space="0" w:color="auto"/>
          </w:divBdr>
        </w:div>
        <w:div w:id="2025203754">
          <w:marLeft w:val="0"/>
          <w:marRight w:val="0"/>
          <w:marTop w:val="150"/>
          <w:marBottom w:val="150"/>
          <w:divBdr>
            <w:top w:val="single" w:sz="6" w:space="10" w:color="E6E9EB"/>
            <w:left w:val="single" w:sz="6" w:space="15" w:color="E6E9EB"/>
            <w:bottom w:val="single" w:sz="6" w:space="10" w:color="E6E9EB"/>
            <w:right w:val="single" w:sz="6" w:space="15" w:color="E6E9EB"/>
          </w:divBdr>
          <w:divsChild>
            <w:div w:id="923075717">
              <w:marLeft w:val="0"/>
              <w:marRight w:val="0"/>
              <w:marTop w:val="0"/>
              <w:marBottom w:val="0"/>
              <w:divBdr>
                <w:top w:val="single" w:sz="2" w:space="0" w:color="auto"/>
                <w:left w:val="single" w:sz="2" w:space="0" w:color="auto"/>
                <w:bottom w:val="single" w:sz="2" w:space="0" w:color="auto"/>
                <w:right w:val="single" w:sz="2" w:space="0" w:color="auto"/>
              </w:divBdr>
              <w:divsChild>
                <w:div w:id="1880513159">
                  <w:marLeft w:val="0"/>
                  <w:marRight w:val="0"/>
                  <w:marTop w:val="0"/>
                  <w:marBottom w:val="0"/>
                  <w:divBdr>
                    <w:top w:val="single" w:sz="2" w:space="0" w:color="auto"/>
                    <w:left w:val="single" w:sz="2" w:space="0" w:color="auto"/>
                    <w:bottom w:val="single" w:sz="2" w:space="0" w:color="auto"/>
                    <w:right w:val="single" w:sz="2" w:space="0" w:color="auto"/>
                  </w:divBdr>
                </w:div>
                <w:div w:id="572135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8292768">
          <w:marLeft w:val="0"/>
          <w:marRight w:val="0"/>
          <w:marTop w:val="0"/>
          <w:marBottom w:val="0"/>
          <w:divBdr>
            <w:top w:val="single" w:sz="2" w:space="0" w:color="auto"/>
            <w:left w:val="single" w:sz="2" w:space="0" w:color="auto"/>
            <w:bottom w:val="single" w:sz="2" w:space="0" w:color="auto"/>
            <w:right w:val="single" w:sz="2" w:space="0" w:color="auto"/>
          </w:divBdr>
          <w:divsChild>
            <w:div w:id="1535263336">
              <w:marLeft w:val="0"/>
              <w:marRight w:val="0"/>
              <w:marTop w:val="0"/>
              <w:marBottom w:val="0"/>
              <w:divBdr>
                <w:top w:val="single" w:sz="2" w:space="0" w:color="auto"/>
                <w:left w:val="single" w:sz="2" w:space="0" w:color="auto"/>
                <w:bottom w:val="single" w:sz="2" w:space="0" w:color="auto"/>
                <w:right w:val="single" w:sz="2" w:space="0" w:color="auto"/>
              </w:divBdr>
            </w:div>
            <w:div w:id="569123220">
              <w:marLeft w:val="0"/>
              <w:marRight w:val="0"/>
              <w:marTop w:val="0"/>
              <w:marBottom w:val="0"/>
              <w:divBdr>
                <w:top w:val="single" w:sz="2" w:space="0" w:color="auto"/>
                <w:left w:val="single" w:sz="2" w:space="0" w:color="auto"/>
                <w:bottom w:val="single" w:sz="2" w:space="0" w:color="auto"/>
                <w:right w:val="single" w:sz="2" w:space="0" w:color="auto"/>
              </w:divBdr>
            </w:div>
          </w:divsChild>
        </w:div>
        <w:div w:id="2060787579">
          <w:marLeft w:val="0"/>
          <w:marRight w:val="0"/>
          <w:marTop w:val="0"/>
          <w:marBottom w:val="0"/>
          <w:divBdr>
            <w:top w:val="single" w:sz="2" w:space="0" w:color="auto"/>
            <w:left w:val="single" w:sz="2" w:space="0" w:color="auto"/>
            <w:bottom w:val="single" w:sz="2" w:space="0" w:color="auto"/>
            <w:right w:val="single" w:sz="2" w:space="0" w:color="auto"/>
          </w:divBdr>
        </w:div>
        <w:div w:id="917011765">
          <w:marLeft w:val="0"/>
          <w:marRight w:val="0"/>
          <w:marTop w:val="0"/>
          <w:marBottom w:val="0"/>
          <w:divBdr>
            <w:top w:val="single" w:sz="2" w:space="0" w:color="auto"/>
            <w:left w:val="single" w:sz="2" w:space="0" w:color="auto"/>
            <w:bottom w:val="single" w:sz="2" w:space="0" w:color="auto"/>
            <w:right w:val="single" w:sz="2" w:space="0" w:color="auto"/>
          </w:divBdr>
        </w:div>
        <w:div w:id="1228222752">
          <w:marLeft w:val="0"/>
          <w:marRight w:val="0"/>
          <w:marTop w:val="0"/>
          <w:marBottom w:val="0"/>
          <w:divBdr>
            <w:top w:val="single" w:sz="2" w:space="0" w:color="auto"/>
            <w:left w:val="single" w:sz="2" w:space="0" w:color="auto"/>
            <w:bottom w:val="single" w:sz="2" w:space="0" w:color="auto"/>
            <w:right w:val="single" w:sz="2" w:space="0" w:color="auto"/>
          </w:divBdr>
          <w:divsChild>
            <w:div w:id="398406649">
              <w:marLeft w:val="0"/>
              <w:marRight w:val="0"/>
              <w:marTop w:val="0"/>
              <w:marBottom w:val="0"/>
              <w:divBdr>
                <w:top w:val="single" w:sz="2" w:space="0" w:color="auto"/>
                <w:left w:val="single" w:sz="2" w:space="0" w:color="auto"/>
                <w:bottom w:val="single" w:sz="2" w:space="0" w:color="auto"/>
                <w:right w:val="single" w:sz="2" w:space="0" w:color="auto"/>
              </w:divBdr>
            </w:div>
            <w:div w:id="1849439047">
              <w:marLeft w:val="0"/>
              <w:marRight w:val="0"/>
              <w:marTop w:val="0"/>
              <w:marBottom w:val="0"/>
              <w:divBdr>
                <w:top w:val="single" w:sz="2" w:space="0" w:color="auto"/>
                <w:left w:val="single" w:sz="2" w:space="0" w:color="auto"/>
                <w:bottom w:val="single" w:sz="2" w:space="0" w:color="auto"/>
                <w:right w:val="single" w:sz="2" w:space="0" w:color="auto"/>
              </w:divBdr>
            </w:div>
          </w:divsChild>
        </w:div>
        <w:div w:id="609120633">
          <w:marLeft w:val="0"/>
          <w:marRight w:val="0"/>
          <w:marTop w:val="0"/>
          <w:marBottom w:val="0"/>
          <w:divBdr>
            <w:top w:val="single" w:sz="2" w:space="0" w:color="auto"/>
            <w:left w:val="single" w:sz="2" w:space="0" w:color="auto"/>
            <w:bottom w:val="single" w:sz="2" w:space="0" w:color="auto"/>
            <w:right w:val="single" w:sz="2" w:space="0" w:color="auto"/>
          </w:divBdr>
        </w:div>
        <w:div w:id="2106414193">
          <w:marLeft w:val="0"/>
          <w:marRight w:val="0"/>
          <w:marTop w:val="0"/>
          <w:marBottom w:val="0"/>
          <w:divBdr>
            <w:top w:val="single" w:sz="2" w:space="0" w:color="auto"/>
            <w:left w:val="single" w:sz="2" w:space="0" w:color="auto"/>
            <w:bottom w:val="single" w:sz="2" w:space="0" w:color="auto"/>
            <w:right w:val="single" w:sz="2" w:space="0" w:color="auto"/>
          </w:divBdr>
          <w:divsChild>
            <w:div w:id="1782609075">
              <w:marLeft w:val="0"/>
              <w:marRight w:val="0"/>
              <w:marTop w:val="0"/>
              <w:marBottom w:val="0"/>
              <w:divBdr>
                <w:top w:val="single" w:sz="2" w:space="0" w:color="auto"/>
                <w:left w:val="single" w:sz="2" w:space="0" w:color="auto"/>
                <w:bottom w:val="single" w:sz="2" w:space="0" w:color="auto"/>
                <w:right w:val="single" w:sz="2" w:space="0" w:color="auto"/>
              </w:divBdr>
            </w:div>
            <w:div w:id="528836892">
              <w:marLeft w:val="0"/>
              <w:marRight w:val="0"/>
              <w:marTop w:val="0"/>
              <w:marBottom w:val="0"/>
              <w:divBdr>
                <w:top w:val="single" w:sz="2" w:space="0" w:color="auto"/>
                <w:left w:val="single" w:sz="2" w:space="0" w:color="auto"/>
                <w:bottom w:val="single" w:sz="2" w:space="0" w:color="auto"/>
                <w:right w:val="single" w:sz="2" w:space="0" w:color="auto"/>
              </w:divBdr>
            </w:div>
          </w:divsChild>
        </w:div>
        <w:div w:id="62412199">
          <w:marLeft w:val="0"/>
          <w:marRight w:val="0"/>
          <w:marTop w:val="0"/>
          <w:marBottom w:val="0"/>
          <w:divBdr>
            <w:top w:val="single" w:sz="2" w:space="0" w:color="auto"/>
            <w:left w:val="single" w:sz="2" w:space="0" w:color="auto"/>
            <w:bottom w:val="single" w:sz="2" w:space="0" w:color="auto"/>
            <w:right w:val="single" w:sz="2" w:space="0" w:color="auto"/>
          </w:divBdr>
        </w:div>
        <w:div w:id="630592303">
          <w:marLeft w:val="0"/>
          <w:marRight w:val="0"/>
          <w:marTop w:val="0"/>
          <w:marBottom w:val="0"/>
          <w:divBdr>
            <w:top w:val="single" w:sz="2" w:space="0" w:color="auto"/>
            <w:left w:val="single" w:sz="2" w:space="0" w:color="auto"/>
            <w:bottom w:val="single" w:sz="2" w:space="0" w:color="auto"/>
            <w:right w:val="single" w:sz="2" w:space="0" w:color="auto"/>
          </w:divBdr>
          <w:divsChild>
            <w:div w:id="2067216924">
              <w:marLeft w:val="0"/>
              <w:marRight w:val="0"/>
              <w:marTop w:val="0"/>
              <w:marBottom w:val="0"/>
              <w:divBdr>
                <w:top w:val="single" w:sz="2" w:space="0" w:color="auto"/>
                <w:left w:val="single" w:sz="2" w:space="0" w:color="auto"/>
                <w:bottom w:val="single" w:sz="2" w:space="0" w:color="auto"/>
                <w:right w:val="single" w:sz="2" w:space="0" w:color="auto"/>
              </w:divBdr>
            </w:div>
            <w:div w:id="1595474658">
              <w:marLeft w:val="0"/>
              <w:marRight w:val="0"/>
              <w:marTop w:val="0"/>
              <w:marBottom w:val="0"/>
              <w:divBdr>
                <w:top w:val="single" w:sz="2" w:space="0" w:color="auto"/>
                <w:left w:val="single" w:sz="2" w:space="0" w:color="auto"/>
                <w:bottom w:val="single" w:sz="2" w:space="0" w:color="auto"/>
                <w:right w:val="single" w:sz="2" w:space="0" w:color="auto"/>
              </w:divBdr>
            </w:div>
          </w:divsChild>
        </w:div>
        <w:div w:id="11616426">
          <w:marLeft w:val="0"/>
          <w:marRight w:val="0"/>
          <w:marTop w:val="0"/>
          <w:marBottom w:val="0"/>
          <w:divBdr>
            <w:top w:val="single" w:sz="2" w:space="0" w:color="auto"/>
            <w:left w:val="single" w:sz="2" w:space="0" w:color="auto"/>
            <w:bottom w:val="single" w:sz="2" w:space="0" w:color="auto"/>
            <w:right w:val="single" w:sz="2" w:space="0" w:color="auto"/>
          </w:divBdr>
        </w:div>
        <w:div w:id="806047023">
          <w:marLeft w:val="0"/>
          <w:marRight w:val="0"/>
          <w:marTop w:val="0"/>
          <w:marBottom w:val="0"/>
          <w:divBdr>
            <w:top w:val="single" w:sz="2" w:space="0" w:color="auto"/>
            <w:left w:val="single" w:sz="2" w:space="0" w:color="auto"/>
            <w:bottom w:val="single" w:sz="2" w:space="0" w:color="auto"/>
            <w:right w:val="single" w:sz="2" w:space="0" w:color="auto"/>
          </w:divBdr>
          <w:divsChild>
            <w:div w:id="1211846215">
              <w:marLeft w:val="0"/>
              <w:marRight w:val="0"/>
              <w:marTop w:val="0"/>
              <w:marBottom w:val="0"/>
              <w:divBdr>
                <w:top w:val="single" w:sz="2" w:space="0" w:color="auto"/>
                <w:left w:val="single" w:sz="2" w:space="0" w:color="auto"/>
                <w:bottom w:val="single" w:sz="2" w:space="0" w:color="auto"/>
                <w:right w:val="single" w:sz="2" w:space="0" w:color="auto"/>
              </w:divBdr>
            </w:div>
            <w:div w:id="611858087">
              <w:marLeft w:val="0"/>
              <w:marRight w:val="0"/>
              <w:marTop w:val="0"/>
              <w:marBottom w:val="0"/>
              <w:divBdr>
                <w:top w:val="single" w:sz="2" w:space="0" w:color="auto"/>
                <w:left w:val="single" w:sz="2" w:space="0" w:color="auto"/>
                <w:bottom w:val="single" w:sz="2" w:space="0" w:color="auto"/>
                <w:right w:val="single" w:sz="2" w:space="0" w:color="auto"/>
              </w:divBdr>
            </w:div>
          </w:divsChild>
        </w:div>
        <w:div w:id="53254601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oleObject" Target="embeddings/oleObject1.bin"/><Relationship Id="rId10" Type="http://schemas.openxmlformats.org/officeDocument/2006/relationships/image" Target="media/image6.png"/><Relationship Id="rId4" Type="http://schemas.openxmlformats.org/officeDocument/2006/relationships/image" Target="media/image1.emf"/><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131</Words>
  <Characters>751</Characters>
  <Application>Microsoft Office Word</Application>
  <DocSecurity>0</DocSecurity>
  <Lines>6</Lines>
  <Paragraphs>1</Paragraphs>
  <ScaleCrop>false</ScaleCrop>
  <Company/>
  <LinksUpToDate>false</LinksUpToDate>
  <CharactersWithSpaces>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3</cp:revision>
  <dcterms:created xsi:type="dcterms:W3CDTF">2023-11-09T09:07:00Z</dcterms:created>
  <dcterms:modified xsi:type="dcterms:W3CDTF">2023-11-09T09:09:00Z</dcterms:modified>
</cp:coreProperties>
</file>